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51A" w:rsidRPr="00DB2C53" w:rsidRDefault="00FF2F49">
      <w:pPr>
        <w:pStyle w:val="aa"/>
        <w:rPr>
          <w:lang w:val="ru-RU"/>
        </w:rPr>
      </w:pPr>
      <w:r w:rsidRPr="00DB2C53">
        <w:rPr>
          <w:rFonts w:ascii="Times New Roman" w:eastAsia="Times New Roman" w:hAnsi="Times New Roman"/>
          <w:lang w:val="ru-RU"/>
        </w:rPr>
        <w:t>Согласие на обработку персональных данных при направлении заявки</w:t>
      </w:r>
    </w:p>
    <w:p w:rsidR="0066051A" w:rsidRPr="000231B3" w:rsidRDefault="00FF2F49" w:rsidP="000231B3">
      <w:pPr>
        <w:spacing w:after="0" w:line="240" w:lineRule="auto"/>
        <w:ind w:firstLine="0"/>
        <w:jc w:val="left"/>
        <w:rPr>
          <w:rFonts w:eastAsia="Times New Roman" w:cs="Times New Roman"/>
          <w:color w:val="auto"/>
          <w:szCs w:val="24"/>
          <w:lang w:val="ru-RU" w:eastAsia="ru-RU"/>
        </w:rPr>
      </w:pPr>
      <w:r w:rsidRPr="00DB2C53">
        <w:rPr>
          <w:rFonts w:eastAsia="Times New Roman"/>
          <w:lang w:val="ru-RU"/>
        </w:rPr>
        <w:t xml:space="preserve">Настоящим в соответствии с Федеральным законом от 27.07.2006 № 152-ФЗ «О персональных данных» я свободно, своей волей и в своем интересе даю </w:t>
      </w:r>
      <w:r w:rsidR="00DB2C53" w:rsidRPr="00DB2C53">
        <w:rPr>
          <w:lang w:val="ru-RU"/>
        </w:rPr>
        <w:t>ОБЩЕСТВ</w:t>
      </w:r>
      <w:r w:rsidR="00DB2C53">
        <w:rPr>
          <w:lang w:val="ru-RU"/>
        </w:rPr>
        <w:t>У</w:t>
      </w:r>
      <w:r w:rsidR="00DB2C53" w:rsidRPr="00DB2C53">
        <w:rPr>
          <w:lang w:val="ru-RU"/>
        </w:rPr>
        <w:t xml:space="preserve"> С ОГРАНИЧЕННОЙ ОТВЕТСТВЕННОСТЬЮ "НОВОЛОГИЯ</w:t>
      </w:r>
      <w:r w:rsidRPr="00DB2C53">
        <w:rPr>
          <w:rFonts w:eastAsia="Times New Roman"/>
          <w:lang w:val="ru-RU"/>
        </w:rPr>
        <w:t xml:space="preserve">, ИНН </w:t>
      </w:r>
      <w:r w:rsidR="00DB2C53" w:rsidRPr="00DB2C53">
        <w:rPr>
          <w:lang w:val="ru-RU"/>
        </w:rPr>
        <w:t>5050168142</w:t>
      </w:r>
      <w:r w:rsidR="000231B3">
        <w:rPr>
          <w:rFonts w:eastAsia="Times New Roman"/>
          <w:lang w:val="ru-RU"/>
        </w:rPr>
        <w:t>, ОГРН</w:t>
      </w:r>
      <w:r w:rsidR="000231B3" w:rsidRPr="000231B3">
        <w:rPr>
          <w:rFonts w:eastAsia="Times New Roman"/>
          <w:lang w:val="ru-RU"/>
        </w:rPr>
        <w:t xml:space="preserve"> </w:t>
      </w:r>
      <w:r w:rsidR="000231B3" w:rsidRPr="000231B3">
        <w:rPr>
          <w:rFonts w:eastAsia="Times New Roman" w:cs="Times New Roman"/>
          <w:color w:val="auto"/>
          <w:szCs w:val="24"/>
          <w:lang w:val="ru-RU" w:eastAsia="ru-RU"/>
        </w:rPr>
        <w:t>1255000045651</w:t>
      </w:r>
      <w:r w:rsidR="00DB2C53">
        <w:rPr>
          <w:rFonts w:eastAsia="Times New Roman"/>
          <w:lang w:val="ru-RU"/>
        </w:rPr>
        <w:t xml:space="preserve">, адрес: </w:t>
      </w:r>
      <w:r w:rsidR="00DB2C53" w:rsidRPr="00DB2C53">
        <w:rPr>
          <w:lang w:val="ru-RU"/>
        </w:rPr>
        <w:t>улица Шмидта, д. 9, кв</w:t>
      </w:r>
      <w:bookmarkStart w:id="0" w:name="_GoBack"/>
      <w:bookmarkEnd w:id="0"/>
      <w:r w:rsidR="00DB2C53" w:rsidRPr="00DB2C53">
        <w:rPr>
          <w:lang w:val="ru-RU"/>
        </w:rPr>
        <w:t>./оф. КВ. 62, Московская область, г. Щёлково</w:t>
      </w:r>
      <w:r w:rsidRPr="00DB2C53">
        <w:rPr>
          <w:rFonts w:eastAsia="Times New Roman"/>
          <w:lang w:val="ru-RU"/>
        </w:rPr>
        <w:t xml:space="preserve"> (далее — Оператор), согласие на обработку моих персональных </w:t>
      </w:r>
      <w:r w:rsidR="00DB2C53">
        <w:rPr>
          <w:rFonts w:eastAsia="Times New Roman"/>
          <w:lang w:val="ru-RU"/>
        </w:rPr>
        <w:t xml:space="preserve">данных при использовании сайта </w:t>
      </w:r>
      <w:r w:rsidR="00DB2C53" w:rsidRPr="00DB2C53">
        <w:rPr>
          <w:rFonts w:eastAsia="Times New Roman"/>
          <w:lang w:val="ru-RU"/>
        </w:rPr>
        <w:t>https://novologia-it.ru</w:t>
      </w:r>
      <w:r w:rsidR="00DB2C53">
        <w:rPr>
          <w:rFonts w:eastAsia="Times New Roman"/>
          <w:lang w:val="ru-RU"/>
        </w:rPr>
        <w:t>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1 Цели предоставления согласия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>Оператор вправе обрабатывать данные для приема и рассмотрения обращения, связи со мной, уточнения требований к проекту, подготовки предварительной оценки, направления ответа и материалов по моему запросу, а также для обеспечения безопасности сайта.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2 Состав персональных данных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имя или указанное мной обращение;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номер телефона, адрес электронной почты, имя пользователя или ссылка в мессенджере;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 xml:space="preserve">содержание сообщения, ответы </w:t>
      </w:r>
      <w:proofErr w:type="spellStart"/>
      <w:r w:rsidRPr="00DB2C53">
        <w:rPr>
          <w:rFonts w:eastAsia="Times New Roman"/>
          <w:lang w:val="ru-RU"/>
        </w:rPr>
        <w:t>квиза</w:t>
      </w:r>
      <w:proofErr w:type="spellEnd"/>
      <w:r w:rsidRPr="00DB2C53">
        <w:rPr>
          <w:rFonts w:eastAsia="Times New Roman"/>
          <w:lang w:val="ru-RU"/>
        </w:rPr>
        <w:t xml:space="preserve"> и сведения о проекте;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сведения в прикрепленном файле, если я добровольно загрузил его;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 xml:space="preserve">технические сведения о взаимодействии с сайтом: </w:t>
      </w:r>
      <w:r>
        <w:rPr>
          <w:rFonts w:eastAsia="Times New Roman"/>
        </w:rPr>
        <w:t>IP</w:t>
      </w:r>
      <w:r w:rsidRPr="00DB2C53">
        <w:rPr>
          <w:rFonts w:eastAsia="Times New Roman"/>
          <w:lang w:val="ru-RU"/>
        </w:rPr>
        <w:t>-адрес, дата и время запроса, данные браузера и устройства, служебные журналы.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>Я обязуюсь не передавать через формы специальные категории персональных данных, биометрические данные, государственные идентификаторы, платежные реквизиты и чужие персональные данные без законного основания.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3 Действия с данными и способы обработки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 xml:space="preserve">Согласие распространяется на сбор, запись, систематизацию, накопление, хранение, уточнение, извлечение, использование, передачу лицам, привлекаемым Оператором для хостинга, связи и информационной безопасности, блокирование, удаление и уничтожение данных. Обработка может выполняться </w:t>
      </w:r>
      <w:proofErr w:type="spellStart"/>
      <w:r w:rsidRPr="00DB2C53">
        <w:rPr>
          <w:rFonts w:eastAsia="Times New Roman"/>
          <w:lang w:val="ru-RU"/>
        </w:rPr>
        <w:t>автоматизированно</w:t>
      </w:r>
      <w:proofErr w:type="spellEnd"/>
      <w:r w:rsidRPr="00DB2C53">
        <w:rPr>
          <w:rFonts w:eastAsia="Times New Roman"/>
          <w:lang w:val="ru-RU"/>
        </w:rPr>
        <w:t xml:space="preserve"> и без использования средств автоматизации.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4 Условия передачи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 xml:space="preserve">Оператор не распространяет данные неограниченному кругу лиц. Доступ предоставляется работникам и подрядчикам только в объеме, необходимом для указанных целей, при наличии обязанностей по конфиденциальности и защите данных. </w:t>
      </w:r>
      <w:r w:rsidRPr="00DB2C53">
        <w:rPr>
          <w:rFonts w:eastAsia="Times New Roman"/>
          <w:lang w:val="ru-RU"/>
        </w:rPr>
        <w:lastRenderedPageBreak/>
        <w:t>Трансграничная передача допускается только при выполнении требований законодательства Российской Федерации.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5 Срок действия и отзыв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>Согласие действует до достижения указанных целей, истечения применимых сроков хранения либо до его отзыва, если закон не требует продолжить обработку. Отзыв можно направить на адрес электронной почты Оператора. В обращении следует указать имя, контакт, использованный при отправке заявки, и дату обращения, чтобы Оператор мог идентифицировать данные.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>После получения отзыва Оператор прекращает обработку и уничтожает данные в сроки, установленные законодательством, кроме случаев, когда обработка может или должна продолжаться на ином законном основании.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6 Подтверждения пользователя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я ознакомился с Политикой обработки персональных данных и понимаю цели обработки;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указанные мной данные являются достоверными, а контакт принадлежит мне либо используется мной законно;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согласие на рекламно-информационные сообщения предоставляется отдельно и не является условием рассмотрения заявки;</w:t>
      </w:r>
    </w:p>
    <w:p w:rsidR="0066051A" w:rsidRPr="00DB2C53" w:rsidRDefault="00FF2F49">
      <w:pPr>
        <w:pStyle w:val="LegalList"/>
        <w:jc w:val="both"/>
        <w:rPr>
          <w:lang w:val="ru-RU"/>
        </w:rPr>
      </w:pPr>
      <w:r w:rsidRPr="00DB2C53">
        <w:rPr>
          <w:rFonts w:eastAsia="Times New Roman"/>
          <w:b/>
          <w:lang w:val="ru-RU"/>
        </w:rPr>
        <w:t xml:space="preserve">• </w:t>
      </w:r>
      <w:r w:rsidRPr="00DB2C53">
        <w:rPr>
          <w:rFonts w:eastAsia="Times New Roman"/>
          <w:lang w:val="ru-RU"/>
        </w:rPr>
        <w:t>отказ от предоставления обязательных данных может сделать обработку заявки невозможной.</w:t>
      </w:r>
    </w:p>
    <w:p w:rsidR="0066051A" w:rsidRPr="00DB2C53" w:rsidRDefault="00FF2F49">
      <w:pPr>
        <w:pStyle w:val="1"/>
        <w:rPr>
          <w:lang w:val="ru-RU"/>
        </w:rPr>
      </w:pPr>
      <w:r w:rsidRPr="00DB2C53">
        <w:rPr>
          <w:rFonts w:eastAsia="Times New Roman"/>
          <w:lang w:val="ru-RU"/>
        </w:rPr>
        <w:t>7 Контакты Оператора</w:t>
      </w:r>
    </w:p>
    <w:p w:rsidR="0066051A" w:rsidRPr="00DB2C53" w:rsidRDefault="00FF2F49">
      <w:pPr>
        <w:ind w:firstLine="0"/>
        <w:rPr>
          <w:lang w:val="ru-RU"/>
        </w:rPr>
      </w:pPr>
      <w:r w:rsidRPr="00DB2C53">
        <w:rPr>
          <w:rFonts w:eastAsia="Times New Roman"/>
          <w:lang w:val="ru-RU"/>
        </w:rPr>
        <w:t xml:space="preserve">По вопросам обработки персональных данных можно обратиться: </w:t>
      </w:r>
      <w:proofErr w:type="spellStart"/>
      <w:r>
        <w:rPr>
          <w:rFonts w:eastAsia="Times New Roman"/>
        </w:rPr>
        <w:t>novologia</w:t>
      </w:r>
      <w:proofErr w:type="spellEnd"/>
      <w:r w:rsidRPr="00DB2C53">
        <w:rPr>
          <w:rFonts w:eastAsia="Times New Roman"/>
          <w:lang w:val="ru-RU"/>
        </w:rPr>
        <w:t>@</w:t>
      </w:r>
      <w:proofErr w:type="spellStart"/>
      <w:r>
        <w:rPr>
          <w:rFonts w:eastAsia="Times New Roman"/>
        </w:rPr>
        <w:t>yandex</w:t>
      </w:r>
      <w:proofErr w:type="spellEnd"/>
      <w:r w:rsidRPr="00DB2C53">
        <w:rPr>
          <w:rFonts w:eastAsia="Times New Roman"/>
          <w:lang w:val="ru-RU"/>
        </w:rPr>
        <w:t>.</w:t>
      </w:r>
      <w:proofErr w:type="spellStart"/>
      <w:r>
        <w:rPr>
          <w:rFonts w:eastAsia="Times New Roman"/>
        </w:rPr>
        <w:t>ru</w:t>
      </w:r>
      <w:proofErr w:type="spellEnd"/>
      <w:r w:rsidRPr="00DB2C53">
        <w:rPr>
          <w:rFonts w:eastAsia="Times New Roman"/>
          <w:lang w:val="ru-RU"/>
        </w:rPr>
        <w:t xml:space="preserve">; +7 966 304 4643; </w:t>
      </w:r>
      <w:r>
        <w:rPr>
          <w:rFonts w:eastAsia="Times New Roman"/>
        </w:rPr>
        <w:t>Telegram</w:t>
      </w:r>
      <w:r w:rsidRPr="00DB2C53">
        <w:rPr>
          <w:rFonts w:eastAsia="Times New Roman"/>
          <w:lang w:val="ru-RU"/>
        </w:rPr>
        <w:t xml:space="preserve">: </w:t>
      </w:r>
      <w:r>
        <w:rPr>
          <w:rFonts w:eastAsia="Times New Roman"/>
        </w:rPr>
        <w:t>https</w:t>
      </w:r>
      <w:r w:rsidRPr="00DB2C53">
        <w:rPr>
          <w:rFonts w:eastAsia="Times New Roman"/>
          <w:lang w:val="ru-RU"/>
        </w:rPr>
        <w:t>://</w:t>
      </w:r>
      <w:r>
        <w:rPr>
          <w:rFonts w:eastAsia="Times New Roman"/>
        </w:rPr>
        <w:t>t</w:t>
      </w:r>
      <w:r w:rsidRPr="00DB2C53">
        <w:rPr>
          <w:rFonts w:eastAsia="Times New Roman"/>
          <w:lang w:val="ru-RU"/>
        </w:rPr>
        <w:t>.</w:t>
      </w:r>
      <w:r>
        <w:rPr>
          <w:rFonts w:eastAsia="Times New Roman"/>
        </w:rPr>
        <w:t>me</w:t>
      </w:r>
      <w:r w:rsidRPr="00DB2C53">
        <w:rPr>
          <w:rFonts w:eastAsia="Times New Roman"/>
          <w:lang w:val="ru-RU"/>
        </w:rPr>
        <w:t>/</w:t>
      </w:r>
      <w:proofErr w:type="spellStart"/>
      <w:r>
        <w:rPr>
          <w:rFonts w:eastAsia="Times New Roman"/>
        </w:rPr>
        <w:t>novologia</w:t>
      </w:r>
      <w:proofErr w:type="spellEnd"/>
      <w:r w:rsidRPr="00DB2C53">
        <w:rPr>
          <w:rFonts w:eastAsia="Times New Roman"/>
          <w:lang w:val="ru-RU"/>
        </w:rPr>
        <w:t>_</w:t>
      </w:r>
      <w:r>
        <w:rPr>
          <w:rFonts w:eastAsia="Times New Roman"/>
        </w:rPr>
        <w:t>it</w:t>
      </w:r>
      <w:r w:rsidRPr="00DB2C53">
        <w:rPr>
          <w:rFonts w:eastAsia="Times New Roman"/>
          <w:lang w:val="ru-RU"/>
        </w:rPr>
        <w:t>. Юридически значимые обращения рекомендуется направлять на электронную почту с темой «Персональные данные».</w:t>
      </w:r>
    </w:p>
    <w:p w:rsidR="0066051A" w:rsidRPr="00DB2C53" w:rsidRDefault="00FF2F49">
      <w:pPr>
        <w:rPr>
          <w:lang w:val="ru-RU"/>
        </w:rPr>
      </w:pPr>
      <w:r w:rsidRPr="00DB2C53">
        <w:rPr>
          <w:rFonts w:eastAsia="Times New Roman"/>
          <w:lang w:val="ru-RU"/>
        </w:rPr>
        <w:t>Дата редакци</w:t>
      </w:r>
      <w:r w:rsidR="00DB2C53">
        <w:rPr>
          <w:rFonts w:eastAsia="Times New Roman"/>
          <w:lang w:val="ru-RU"/>
        </w:rPr>
        <w:t>и: 21.09.2026</w:t>
      </w:r>
      <w:r w:rsidRPr="00DB2C53">
        <w:rPr>
          <w:rFonts w:eastAsia="Times New Roman"/>
          <w:lang w:val="ru-RU"/>
        </w:rPr>
        <w:t>.</w:t>
      </w:r>
    </w:p>
    <w:sectPr w:rsidR="0066051A" w:rsidRPr="00DB2C53" w:rsidSect="00034616">
      <w:headerReference w:type="default" r:id="rId8"/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593" w:rsidRDefault="00993593" w:rsidP="008C4F37">
      <w:pPr>
        <w:spacing w:after="0" w:line="240" w:lineRule="auto"/>
      </w:pPr>
      <w:r>
        <w:separator/>
      </w:r>
    </w:p>
  </w:endnote>
  <w:endnote w:type="continuationSeparator" w:id="0">
    <w:p w:rsidR="00993593" w:rsidRDefault="00993593" w:rsidP="008C4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  <w:lang w:val="ru-RU"/>
      </w:rPr>
      <w:id w:val="-1556550391"/>
      <w:docPartObj>
        <w:docPartGallery w:val="Page Numbers (Bottom of Page)"/>
        <w:docPartUnique/>
      </w:docPartObj>
    </w:sdtPr>
    <w:sdtEndPr/>
    <w:sdtContent>
      <w:p w:rsidR="008C4F37" w:rsidRPr="008C4F37" w:rsidRDefault="008C4F37">
        <w:pPr>
          <w:pStyle w:val="a7"/>
          <w:jc w:val="right"/>
          <w:rPr>
            <w:sz w:val="18"/>
            <w:szCs w:val="18"/>
          </w:rPr>
        </w:pPr>
        <w:r w:rsidRPr="008C4F37">
          <w:rPr>
            <w:sz w:val="18"/>
            <w:szCs w:val="18"/>
            <w:lang w:val="ru-RU"/>
          </w:rPr>
          <w:t xml:space="preserve">Страница | </w:t>
        </w:r>
        <w:r w:rsidRPr="008C4F37">
          <w:rPr>
            <w:sz w:val="18"/>
            <w:szCs w:val="18"/>
          </w:rPr>
          <w:fldChar w:fldCharType="begin"/>
        </w:r>
        <w:r w:rsidRPr="008C4F37">
          <w:rPr>
            <w:sz w:val="18"/>
            <w:szCs w:val="18"/>
          </w:rPr>
          <w:instrText>PAGE   \* MERGEFORMAT</w:instrText>
        </w:r>
        <w:r w:rsidRPr="008C4F37">
          <w:rPr>
            <w:sz w:val="18"/>
            <w:szCs w:val="18"/>
          </w:rPr>
          <w:fldChar w:fldCharType="separate"/>
        </w:r>
        <w:r w:rsidR="000231B3" w:rsidRPr="000231B3">
          <w:rPr>
            <w:noProof/>
            <w:sz w:val="18"/>
            <w:szCs w:val="18"/>
            <w:lang w:val="ru-RU"/>
          </w:rPr>
          <w:t>2</w:t>
        </w:r>
        <w:r w:rsidRPr="008C4F37">
          <w:rPr>
            <w:sz w:val="18"/>
            <w:szCs w:val="18"/>
          </w:rPr>
          <w:fldChar w:fldCharType="end"/>
        </w:r>
        <w:r w:rsidRPr="008C4F37">
          <w:rPr>
            <w:sz w:val="18"/>
            <w:szCs w:val="18"/>
            <w:lang w:val="ru-RU"/>
          </w:rPr>
          <w:t xml:space="preserve"> </w:t>
        </w:r>
      </w:p>
    </w:sdtContent>
  </w:sdt>
  <w:p w:rsidR="008C4F37" w:rsidRDefault="008C4F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593" w:rsidRDefault="00993593" w:rsidP="008C4F37">
      <w:pPr>
        <w:spacing w:after="0" w:line="240" w:lineRule="auto"/>
      </w:pPr>
      <w:r>
        <w:separator/>
      </w:r>
    </w:p>
  </w:footnote>
  <w:footnote w:type="continuationSeparator" w:id="0">
    <w:p w:rsidR="00993593" w:rsidRDefault="00993593" w:rsidP="008C4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51A" w:rsidRDefault="00FF2F49">
    <w:pPr>
      <w:spacing w:after="0"/>
      <w:jc w:val="left"/>
    </w:pPr>
    <w:r>
      <w:rPr>
        <w:rFonts w:eastAsia="Times New Roman"/>
        <w:b/>
        <w:sz w:val="20"/>
      </w:rPr>
      <w:t>НОВОЛОГИЯ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31B3"/>
    <w:rsid w:val="00034616"/>
    <w:rsid w:val="0006063C"/>
    <w:rsid w:val="0015074B"/>
    <w:rsid w:val="0029639D"/>
    <w:rsid w:val="00310FF7"/>
    <w:rsid w:val="00326F90"/>
    <w:rsid w:val="0066051A"/>
    <w:rsid w:val="00745C44"/>
    <w:rsid w:val="008C4F37"/>
    <w:rsid w:val="00993593"/>
    <w:rsid w:val="00AA1D8D"/>
    <w:rsid w:val="00B47730"/>
    <w:rsid w:val="00B60EE8"/>
    <w:rsid w:val="00BA2501"/>
    <w:rsid w:val="00CB0664"/>
    <w:rsid w:val="00DB2C53"/>
    <w:rsid w:val="00FC693F"/>
    <w:rsid w:val="00FF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D98C5"/>
  <w14:defaultImageDpi w14:val="300"/>
  <w15:docId w15:val="{0033C8C8-4458-4B87-9316-9B842732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2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line="360" w:lineRule="auto"/>
      <w:ind w:firstLine="0"/>
      <w:jc w:val="center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360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0" w:line="360" w:lineRule="auto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20" w:after="28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8C4F37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8C4F37"/>
    <w:rPr>
      <w:color w:val="605E5C"/>
      <w:shd w:val="clear" w:color="auto" w:fill="E1DFDD"/>
    </w:rPr>
  </w:style>
  <w:style w:type="paragraph" w:customStyle="1" w:styleId="LegalList">
    <w:name w:val="Legal List"/>
    <w:pPr>
      <w:spacing w:after="80" w:line="300" w:lineRule="auto"/>
      <w:ind w:left="709" w:hanging="340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1F100D-B4AB-4B1D-ABD1-F1B07A76A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 при направлении заявки</vt:lpstr>
      <vt:lpstr/>
    </vt:vector>
  </TitlesOfParts>
  <Manager/>
  <Company/>
  <LinksUpToDate>false</LinksUpToDate>
  <CharactersWithSpaces>3404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при направлении заявки</dc:title>
  <dc:subject>Юридический документ для сайта Новология</dc:subject>
  <dc:creator>Новология</dc:creator>
  <cp:keywords/>
  <dc:description/>
  <cp:lastModifiedBy>evil</cp:lastModifiedBy>
  <cp:revision>3</cp:revision>
  <dcterms:created xsi:type="dcterms:W3CDTF">2026-09-21T20:01:00Z</dcterms:created>
  <dcterms:modified xsi:type="dcterms:W3CDTF">2026-09-21T22:24:00Z</dcterms:modified>
  <cp:category/>
</cp:coreProperties>
</file>